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CD" w:rsidRPr="00617FE4" w:rsidRDefault="00877DCD" w:rsidP="00877DCD">
      <w:pPr>
        <w:pStyle w:val="Default"/>
        <w:rPr>
          <w:color w:val="auto"/>
        </w:rPr>
      </w:pPr>
    </w:p>
    <w:p w:rsidR="00877DCD" w:rsidRPr="00617FE4" w:rsidRDefault="00877DCD" w:rsidP="00A4457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617FE4">
        <w:rPr>
          <w:b/>
          <w:bCs/>
          <w:color w:val="auto"/>
          <w:sz w:val="20"/>
          <w:szCs w:val="20"/>
        </w:rPr>
        <w:t>CITY OF NATIONAL CITY</w:t>
      </w:r>
    </w:p>
    <w:p w:rsidR="00877DCD" w:rsidRPr="00617FE4" w:rsidRDefault="00877DCD" w:rsidP="00A4457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617FE4">
        <w:rPr>
          <w:b/>
          <w:bCs/>
          <w:color w:val="auto"/>
          <w:sz w:val="20"/>
          <w:szCs w:val="20"/>
        </w:rPr>
        <w:t>CITY COUNCIL</w:t>
      </w:r>
    </w:p>
    <w:p w:rsidR="00877DCD" w:rsidRPr="00617FE4" w:rsidRDefault="00877DCD" w:rsidP="00A4457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617FE4">
        <w:rPr>
          <w:b/>
          <w:bCs/>
          <w:color w:val="auto"/>
          <w:sz w:val="20"/>
          <w:szCs w:val="20"/>
        </w:rPr>
        <w:t>NOTICE OF PUBLIC HEARING</w:t>
      </w:r>
    </w:p>
    <w:p w:rsidR="00877DCD" w:rsidRPr="00617FE4" w:rsidRDefault="00877DCD" w:rsidP="00877DCD">
      <w:pPr>
        <w:pStyle w:val="Default"/>
        <w:rPr>
          <w:color w:val="auto"/>
          <w:sz w:val="20"/>
          <w:szCs w:val="20"/>
        </w:rPr>
      </w:pPr>
    </w:p>
    <w:p w:rsidR="00877DCD" w:rsidRPr="00617FE4" w:rsidRDefault="00877DCD" w:rsidP="00A44572">
      <w:pPr>
        <w:pStyle w:val="Default"/>
        <w:jc w:val="both"/>
        <w:rPr>
          <w:color w:val="auto"/>
          <w:sz w:val="20"/>
          <w:szCs w:val="20"/>
        </w:rPr>
      </w:pPr>
      <w:r w:rsidRPr="00617FE4">
        <w:rPr>
          <w:b/>
          <w:bCs/>
          <w:color w:val="auto"/>
          <w:sz w:val="20"/>
          <w:szCs w:val="20"/>
        </w:rPr>
        <w:t xml:space="preserve">NOTICE IS HEREBY GIVEN </w:t>
      </w:r>
      <w:r w:rsidRPr="00617FE4">
        <w:rPr>
          <w:color w:val="auto"/>
          <w:sz w:val="20"/>
          <w:szCs w:val="20"/>
        </w:rPr>
        <w:t xml:space="preserve">that the City Council of the City of NATIONAL CITY, California, will hold a public hearing in the </w:t>
      </w:r>
      <w:r w:rsidR="000C5189" w:rsidRPr="00617FE4">
        <w:rPr>
          <w:color w:val="auto"/>
          <w:sz w:val="20"/>
          <w:szCs w:val="20"/>
        </w:rPr>
        <w:t xml:space="preserve">City of </w:t>
      </w:r>
      <w:r w:rsidRPr="00617FE4">
        <w:rPr>
          <w:color w:val="auto"/>
          <w:sz w:val="20"/>
          <w:szCs w:val="20"/>
        </w:rPr>
        <w:t xml:space="preserve">National City – ONLINE ONLY MEETING – </w:t>
      </w:r>
      <w:hyperlink r:id="rId4" w:history="1">
        <w:r w:rsidRPr="00617FE4">
          <w:rPr>
            <w:rStyle w:val="Hyperlink"/>
            <w:color w:val="auto"/>
            <w:sz w:val="20"/>
            <w:szCs w:val="20"/>
          </w:rPr>
          <w:t>https://www.nationalcityca.gov/webcast</w:t>
        </w:r>
      </w:hyperlink>
    </w:p>
    <w:p w:rsidR="00877DCD" w:rsidRPr="00617FE4" w:rsidRDefault="00877DCD" w:rsidP="00A44572">
      <w:pPr>
        <w:pStyle w:val="Default"/>
        <w:jc w:val="both"/>
        <w:rPr>
          <w:color w:val="auto"/>
          <w:sz w:val="20"/>
          <w:szCs w:val="20"/>
        </w:rPr>
      </w:pPr>
      <w:r w:rsidRPr="00617FE4">
        <w:rPr>
          <w:color w:val="auto"/>
          <w:sz w:val="20"/>
          <w:szCs w:val="20"/>
        </w:rPr>
        <w:t>LIVE WEBCAST City Council Chamber, City Hall 1243 National City Boulevard, National City, California.</w:t>
      </w:r>
    </w:p>
    <w:p w:rsidR="00877DCD" w:rsidRPr="00617FE4" w:rsidRDefault="00877DCD" w:rsidP="00A44572">
      <w:pPr>
        <w:pStyle w:val="Default"/>
        <w:jc w:val="both"/>
        <w:rPr>
          <w:color w:val="auto"/>
          <w:sz w:val="20"/>
          <w:szCs w:val="20"/>
        </w:rPr>
      </w:pPr>
    </w:p>
    <w:p w:rsidR="00877DCD" w:rsidRPr="00617FE4" w:rsidRDefault="00842D6E" w:rsidP="00A44572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  <w:highlight w:val="yellow"/>
        </w:rPr>
        <w:t>Monday</w:t>
      </w:r>
      <w:r w:rsidR="00DA06D7" w:rsidRPr="00842D6E">
        <w:rPr>
          <w:b/>
          <w:bCs/>
          <w:color w:val="auto"/>
          <w:sz w:val="20"/>
          <w:szCs w:val="20"/>
          <w:highlight w:val="yellow"/>
        </w:rPr>
        <w:t xml:space="preserve">, March </w:t>
      </w:r>
      <w:r w:rsidR="002E08C7" w:rsidRPr="00842D6E">
        <w:rPr>
          <w:b/>
          <w:bCs/>
          <w:color w:val="auto"/>
          <w:sz w:val="20"/>
          <w:szCs w:val="20"/>
          <w:highlight w:val="yellow"/>
        </w:rPr>
        <w:t>2</w:t>
      </w:r>
      <w:r w:rsidRPr="00842D6E">
        <w:rPr>
          <w:b/>
          <w:bCs/>
          <w:color w:val="auto"/>
          <w:sz w:val="20"/>
          <w:szCs w:val="20"/>
          <w:highlight w:val="yellow"/>
        </w:rPr>
        <w:t>1</w:t>
      </w:r>
      <w:r w:rsidR="00877DCD" w:rsidRPr="00842D6E">
        <w:rPr>
          <w:b/>
          <w:bCs/>
          <w:color w:val="auto"/>
          <w:sz w:val="20"/>
          <w:szCs w:val="20"/>
          <w:highlight w:val="yellow"/>
        </w:rPr>
        <w:t xml:space="preserve">, 2022, </w:t>
      </w:r>
      <w:r w:rsidR="003072DF" w:rsidRPr="00842D6E">
        <w:rPr>
          <w:b/>
          <w:bCs/>
          <w:color w:val="auto"/>
          <w:sz w:val="20"/>
          <w:szCs w:val="20"/>
          <w:highlight w:val="yellow"/>
        </w:rPr>
        <w:t xml:space="preserve">from </w:t>
      </w:r>
      <w:r>
        <w:rPr>
          <w:b/>
          <w:bCs/>
          <w:color w:val="auto"/>
          <w:sz w:val="20"/>
          <w:szCs w:val="20"/>
          <w:highlight w:val="yellow"/>
        </w:rPr>
        <w:t>3</w:t>
      </w:r>
      <w:r w:rsidR="00FF2DE4" w:rsidRPr="00842D6E">
        <w:rPr>
          <w:b/>
          <w:bCs/>
          <w:color w:val="auto"/>
          <w:sz w:val="20"/>
          <w:szCs w:val="20"/>
          <w:highlight w:val="yellow"/>
        </w:rPr>
        <w:t>:00</w:t>
      </w:r>
      <w:r w:rsidR="00DA06D7" w:rsidRPr="00842D6E">
        <w:rPr>
          <w:b/>
          <w:bCs/>
          <w:color w:val="auto"/>
          <w:sz w:val="20"/>
          <w:szCs w:val="20"/>
          <w:highlight w:val="yellow"/>
        </w:rPr>
        <w:t xml:space="preserve"> </w:t>
      </w:r>
      <w:r w:rsidR="00FF2DE4" w:rsidRPr="00842D6E">
        <w:rPr>
          <w:b/>
          <w:bCs/>
          <w:color w:val="auto"/>
          <w:sz w:val="20"/>
          <w:szCs w:val="20"/>
          <w:highlight w:val="yellow"/>
        </w:rPr>
        <w:t>p</w:t>
      </w:r>
      <w:r w:rsidR="00A44572" w:rsidRPr="00842D6E">
        <w:rPr>
          <w:b/>
          <w:bCs/>
          <w:color w:val="auto"/>
          <w:sz w:val="20"/>
          <w:szCs w:val="20"/>
          <w:highlight w:val="yellow"/>
        </w:rPr>
        <w:t>.</w:t>
      </w:r>
      <w:r w:rsidR="00877DCD" w:rsidRPr="00842D6E">
        <w:rPr>
          <w:b/>
          <w:bCs/>
          <w:color w:val="auto"/>
          <w:sz w:val="20"/>
          <w:szCs w:val="20"/>
          <w:highlight w:val="yellow"/>
        </w:rPr>
        <w:t>m</w:t>
      </w:r>
      <w:r w:rsidR="00A44572" w:rsidRPr="00842D6E">
        <w:rPr>
          <w:b/>
          <w:bCs/>
          <w:color w:val="auto"/>
          <w:sz w:val="20"/>
          <w:szCs w:val="20"/>
          <w:highlight w:val="yellow"/>
        </w:rPr>
        <w:t>.</w:t>
      </w:r>
      <w:r w:rsidR="002758C5" w:rsidRPr="00842D6E">
        <w:rPr>
          <w:b/>
          <w:bCs/>
          <w:color w:val="auto"/>
          <w:sz w:val="20"/>
          <w:szCs w:val="20"/>
          <w:highlight w:val="yellow"/>
        </w:rPr>
        <w:t xml:space="preserve"> to </w:t>
      </w:r>
      <w:r>
        <w:rPr>
          <w:b/>
          <w:bCs/>
          <w:color w:val="auto"/>
          <w:sz w:val="20"/>
          <w:szCs w:val="20"/>
          <w:highlight w:val="yellow"/>
        </w:rPr>
        <w:t>4</w:t>
      </w:r>
      <w:r w:rsidR="00A44572" w:rsidRPr="00842D6E">
        <w:rPr>
          <w:b/>
          <w:bCs/>
          <w:color w:val="auto"/>
          <w:sz w:val="20"/>
          <w:szCs w:val="20"/>
          <w:highlight w:val="yellow"/>
        </w:rPr>
        <w:t>:</w:t>
      </w:r>
      <w:r w:rsidR="00FF2DE4" w:rsidRPr="00842D6E">
        <w:rPr>
          <w:b/>
          <w:bCs/>
          <w:color w:val="auto"/>
          <w:sz w:val="20"/>
          <w:szCs w:val="20"/>
          <w:highlight w:val="yellow"/>
        </w:rPr>
        <w:t>0</w:t>
      </w:r>
      <w:r w:rsidR="00A44572" w:rsidRPr="00842D6E">
        <w:rPr>
          <w:b/>
          <w:bCs/>
          <w:color w:val="auto"/>
          <w:sz w:val="20"/>
          <w:szCs w:val="20"/>
          <w:highlight w:val="yellow"/>
        </w:rPr>
        <w:t>0</w:t>
      </w:r>
      <w:r w:rsidR="00877DCD" w:rsidRPr="00CE7337">
        <w:rPr>
          <w:b/>
          <w:bCs/>
          <w:color w:val="auto"/>
          <w:sz w:val="20"/>
          <w:szCs w:val="20"/>
        </w:rPr>
        <w:t xml:space="preserve"> </w:t>
      </w:r>
      <w:r w:rsidR="00FF2DE4" w:rsidRPr="00CE7337">
        <w:rPr>
          <w:b/>
          <w:bCs/>
          <w:color w:val="auto"/>
          <w:sz w:val="20"/>
          <w:szCs w:val="20"/>
        </w:rPr>
        <w:t>p</w:t>
      </w:r>
      <w:r w:rsidR="00A44572" w:rsidRPr="00617FE4">
        <w:rPr>
          <w:b/>
          <w:bCs/>
          <w:color w:val="auto"/>
          <w:sz w:val="20"/>
          <w:szCs w:val="20"/>
        </w:rPr>
        <w:t>.</w:t>
      </w:r>
      <w:r w:rsidR="00877DCD" w:rsidRPr="00617FE4">
        <w:rPr>
          <w:b/>
          <w:bCs/>
          <w:color w:val="auto"/>
          <w:sz w:val="20"/>
          <w:szCs w:val="20"/>
        </w:rPr>
        <w:t>m</w:t>
      </w:r>
      <w:r w:rsidR="00A44572" w:rsidRPr="00617FE4">
        <w:rPr>
          <w:b/>
          <w:bCs/>
          <w:color w:val="auto"/>
          <w:sz w:val="20"/>
          <w:szCs w:val="20"/>
        </w:rPr>
        <w:t>.</w:t>
      </w:r>
      <w:r w:rsidR="003072DF">
        <w:rPr>
          <w:b/>
          <w:bCs/>
          <w:color w:val="auto"/>
          <w:sz w:val="20"/>
          <w:szCs w:val="20"/>
        </w:rPr>
        <w:t>,</w:t>
      </w:r>
      <w:r w:rsidR="00877DCD" w:rsidRPr="00617FE4">
        <w:rPr>
          <w:b/>
          <w:bCs/>
          <w:color w:val="auto"/>
          <w:sz w:val="20"/>
          <w:szCs w:val="20"/>
        </w:rPr>
        <w:t xml:space="preserve"> </w:t>
      </w:r>
      <w:r w:rsidR="00877DCD" w:rsidRPr="00617FE4">
        <w:rPr>
          <w:color w:val="auto"/>
          <w:sz w:val="20"/>
          <w:szCs w:val="20"/>
        </w:rPr>
        <w:t xml:space="preserve">to consider the following matter: </w:t>
      </w:r>
      <w:r w:rsidR="00877DCD" w:rsidRPr="00617FE4">
        <w:rPr>
          <w:b/>
          <w:bCs/>
          <w:color w:val="auto"/>
          <w:sz w:val="20"/>
          <w:szCs w:val="20"/>
        </w:rPr>
        <w:t xml:space="preserve">PUBLIC HEARING TO CONSIDER CITY COUNCIL DISTRICTING </w:t>
      </w:r>
    </w:p>
    <w:p w:rsidR="00877DCD" w:rsidRPr="00617FE4" w:rsidRDefault="00877DCD" w:rsidP="00617FE4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0"/>
          <w:szCs w:val="20"/>
        </w:rPr>
      </w:pPr>
      <w:r w:rsidRPr="00617FE4">
        <w:rPr>
          <w:rFonts w:ascii="Arial" w:hAnsi="Arial" w:cs="Arial"/>
          <w:spacing w:val="5"/>
          <w:sz w:val="20"/>
          <w:szCs w:val="20"/>
        </w:rPr>
        <w:t>On December 21, 2021, the</w:t>
      </w:r>
      <w:r w:rsidR="003072DF">
        <w:rPr>
          <w:rFonts w:ascii="Arial" w:hAnsi="Arial" w:cs="Arial"/>
          <w:spacing w:val="5"/>
          <w:sz w:val="20"/>
          <w:szCs w:val="20"/>
        </w:rPr>
        <w:t xml:space="preserve"> City of</w:t>
      </w:r>
      <w:r w:rsidRPr="00617FE4">
        <w:rPr>
          <w:rFonts w:ascii="Arial" w:hAnsi="Arial" w:cs="Arial"/>
          <w:spacing w:val="5"/>
          <w:sz w:val="20"/>
          <w:szCs w:val="20"/>
        </w:rPr>
        <w:t xml:space="preserve"> National City Council </w:t>
      </w:r>
      <w:r w:rsidR="003072DF">
        <w:rPr>
          <w:rFonts w:ascii="Arial" w:hAnsi="Arial" w:cs="Arial"/>
          <w:spacing w:val="5"/>
          <w:sz w:val="20"/>
          <w:szCs w:val="20"/>
        </w:rPr>
        <w:t>approved a Resolution of Intention declaring its intention to transition from at-large elections to district-based elections for City Council pursuant to Elections Code Section 10010.</w:t>
      </w:r>
      <w:r w:rsidRPr="00617FE4">
        <w:rPr>
          <w:rFonts w:ascii="Arial" w:hAnsi="Arial" w:cs="Arial"/>
          <w:spacing w:val="5"/>
          <w:sz w:val="20"/>
          <w:szCs w:val="20"/>
        </w:rPr>
        <w:t xml:space="preserve"> The </w:t>
      </w:r>
      <w:r w:rsidR="003072DF">
        <w:rPr>
          <w:rFonts w:ascii="Arial" w:hAnsi="Arial" w:cs="Arial"/>
          <w:spacing w:val="5"/>
          <w:sz w:val="20"/>
          <w:szCs w:val="20"/>
        </w:rPr>
        <w:t xml:space="preserve">district-based </w:t>
      </w:r>
      <w:r w:rsidRPr="00617FE4">
        <w:rPr>
          <w:rFonts w:ascii="Arial" w:hAnsi="Arial" w:cs="Arial"/>
          <w:spacing w:val="5"/>
          <w:sz w:val="20"/>
          <w:szCs w:val="20"/>
        </w:rPr>
        <w:t>map will incorporate the public’s input and define the four City</w:t>
      </w:r>
      <w:r w:rsidR="003072DF">
        <w:rPr>
          <w:rFonts w:ascii="Arial" w:hAnsi="Arial" w:cs="Arial"/>
          <w:spacing w:val="5"/>
          <w:sz w:val="20"/>
          <w:szCs w:val="20"/>
        </w:rPr>
        <w:t xml:space="preserve"> of National City’s</w:t>
      </w:r>
      <w:r w:rsidRPr="00617FE4">
        <w:rPr>
          <w:rFonts w:ascii="Arial" w:hAnsi="Arial" w:cs="Arial"/>
          <w:spacing w:val="5"/>
          <w:sz w:val="20"/>
          <w:szCs w:val="20"/>
        </w:rPr>
        <w:t xml:space="preserve"> district boundaries. Th</w:t>
      </w:r>
      <w:r w:rsidR="003072DF">
        <w:rPr>
          <w:rFonts w:ascii="Arial" w:hAnsi="Arial" w:cs="Arial"/>
          <w:spacing w:val="5"/>
          <w:sz w:val="20"/>
          <w:szCs w:val="20"/>
        </w:rPr>
        <w:t>is transition is significant because the</w:t>
      </w:r>
      <w:r w:rsidRPr="00617FE4">
        <w:rPr>
          <w:rFonts w:ascii="Arial" w:hAnsi="Arial" w:cs="Arial"/>
          <w:spacing w:val="5"/>
          <w:sz w:val="20"/>
          <w:szCs w:val="20"/>
        </w:rPr>
        <w:t xml:space="preserve"> district boundary lines will </w:t>
      </w:r>
      <w:r w:rsidR="003072DF">
        <w:rPr>
          <w:rFonts w:ascii="Arial" w:hAnsi="Arial" w:cs="Arial"/>
          <w:spacing w:val="5"/>
          <w:sz w:val="20"/>
          <w:szCs w:val="20"/>
        </w:rPr>
        <w:t>determine how</w:t>
      </w:r>
      <w:r w:rsidRPr="00617FE4">
        <w:rPr>
          <w:rFonts w:ascii="Arial" w:hAnsi="Arial" w:cs="Arial"/>
          <w:spacing w:val="5"/>
          <w:sz w:val="20"/>
          <w:szCs w:val="20"/>
        </w:rPr>
        <w:t xml:space="preserve"> residents elect </w:t>
      </w:r>
      <w:r w:rsidR="003072DF">
        <w:rPr>
          <w:rFonts w:ascii="Arial" w:hAnsi="Arial" w:cs="Arial"/>
          <w:spacing w:val="5"/>
          <w:sz w:val="20"/>
          <w:szCs w:val="20"/>
        </w:rPr>
        <w:t xml:space="preserve">City of National City </w:t>
      </w:r>
      <w:r w:rsidRPr="00617FE4">
        <w:rPr>
          <w:rFonts w:ascii="Arial" w:hAnsi="Arial" w:cs="Arial"/>
          <w:spacing w:val="5"/>
          <w:sz w:val="20"/>
          <w:szCs w:val="20"/>
        </w:rPr>
        <w:t xml:space="preserve">council members for the next </w:t>
      </w:r>
      <w:r w:rsidR="003072DF">
        <w:rPr>
          <w:rFonts w:ascii="Arial" w:hAnsi="Arial" w:cs="Arial"/>
          <w:spacing w:val="5"/>
          <w:sz w:val="20"/>
          <w:szCs w:val="20"/>
        </w:rPr>
        <w:t>ten (</w:t>
      </w:r>
      <w:r w:rsidRPr="00617FE4">
        <w:rPr>
          <w:rFonts w:ascii="Arial" w:hAnsi="Arial" w:cs="Arial"/>
          <w:spacing w:val="5"/>
          <w:sz w:val="20"/>
          <w:szCs w:val="20"/>
        </w:rPr>
        <w:t>10</w:t>
      </w:r>
      <w:r w:rsidR="003072DF">
        <w:rPr>
          <w:rFonts w:ascii="Arial" w:hAnsi="Arial" w:cs="Arial"/>
          <w:spacing w:val="5"/>
          <w:sz w:val="20"/>
          <w:szCs w:val="20"/>
        </w:rPr>
        <w:t>)</w:t>
      </w:r>
      <w:r w:rsidRPr="00617FE4">
        <w:rPr>
          <w:rFonts w:ascii="Arial" w:hAnsi="Arial" w:cs="Arial"/>
          <w:spacing w:val="5"/>
          <w:sz w:val="20"/>
          <w:szCs w:val="20"/>
        </w:rPr>
        <w:t xml:space="preserve"> years. </w:t>
      </w:r>
      <w:r w:rsidRPr="00617FE4">
        <w:rPr>
          <w:rFonts w:ascii="Arial" w:hAnsi="Arial" w:cs="Arial"/>
          <w:sz w:val="20"/>
          <w:szCs w:val="20"/>
        </w:rPr>
        <w:t xml:space="preserve">The purpose of </w:t>
      </w:r>
      <w:r w:rsidR="003072DF">
        <w:rPr>
          <w:rFonts w:ascii="Arial" w:hAnsi="Arial" w:cs="Arial"/>
          <w:sz w:val="20"/>
          <w:szCs w:val="20"/>
        </w:rPr>
        <w:t>the March 2</w:t>
      </w:r>
      <w:r w:rsidR="00842D6E">
        <w:rPr>
          <w:rFonts w:ascii="Arial" w:hAnsi="Arial" w:cs="Arial"/>
          <w:sz w:val="20"/>
          <w:szCs w:val="20"/>
        </w:rPr>
        <w:t>1</w:t>
      </w:r>
      <w:r w:rsidR="003072DF">
        <w:rPr>
          <w:rFonts w:ascii="Arial" w:hAnsi="Arial" w:cs="Arial"/>
          <w:sz w:val="20"/>
          <w:szCs w:val="20"/>
        </w:rPr>
        <w:t xml:space="preserve">, 2022, </w:t>
      </w:r>
      <w:r w:rsidR="002E08C7" w:rsidRPr="00617FE4">
        <w:rPr>
          <w:rFonts w:ascii="Arial" w:hAnsi="Arial" w:cs="Arial"/>
          <w:sz w:val="20"/>
          <w:szCs w:val="20"/>
        </w:rPr>
        <w:t xml:space="preserve">public hearing is to </w:t>
      </w:r>
      <w:r w:rsidR="003072DF">
        <w:rPr>
          <w:rFonts w:ascii="Arial" w:hAnsi="Arial" w:cs="Arial"/>
          <w:sz w:val="20"/>
          <w:szCs w:val="20"/>
        </w:rPr>
        <w:t xml:space="preserve">(1) </w:t>
      </w:r>
      <w:r w:rsidR="002E08C7" w:rsidRPr="00617FE4">
        <w:rPr>
          <w:rFonts w:ascii="Arial" w:hAnsi="Arial" w:cs="Arial"/>
          <w:sz w:val="20"/>
          <w:szCs w:val="20"/>
        </w:rPr>
        <w:t xml:space="preserve">establish district boundaries, </w:t>
      </w:r>
      <w:r w:rsidR="003072DF">
        <w:rPr>
          <w:rFonts w:ascii="Arial" w:hAnsi="Arial" w:cs="Arial"/>
          <w:sz w:val="20"/>
          <w:szCs w:val="20"/>
        </w:rPr>
        <w:t xml:space="preserve">(2) </w:t>
      </w:r>
      <w:r w:rsidR="003072DF" w:rsidRPr="00617FE4">
        <w:rPr>
          <w:rFonts w:ascii="Arial" w:hAnsi="Arial" w:cs="Arial"/>
          <w:sz w:val="20"/>
          <w:szCs w:val="20"/>
        </w:rPr>
        <w:t>sequenc</w:t>
      </w:r>
      <w:r w:rsidR="003072DF">
        <w:rPr>
          <w:rFonts w:ascii="Arial" w:hAnsi="Arial" w:cs="Arial"/>
          <w:sz w:val="20"/>
          <w:szCs w:val="20"/>
        </w:rPr>
        <w:t>e</w:t>
      </w:r>
      <w:r w:rsidR="003072DF" w:rsidRPr="00617FE4">
        <w:rPr>
          <w:rFonts w:ascii="Arial" w:hAnsi="Arial" w:cs="Arial"/>
          <w:sz w:val="20"/>
          <w:szCs w:val="20"/>
        </w:rPr>
        <w:t xml:space="preserve"> </w:t>
      </w:r>
      <w:r w:rsidR="002E08C7" w:rsidRPr="00617FE4">
        <w:rPr>
          <w:rFonts w:ascii="Arial" w:hAnsi="Arial" w:cs="Arial"/>
          <w:sz w:val="20"/>
          <w:szCs w:val="20"/>
        </w:rPr>
        <w:t xml:space="preserve">elections within those boundaries, and </w:t>
      </w:r>
      <w:r w:rsidR="003072DF">
        <w:rPr>
          <w:rFonts w:ascii="Arial" w:hAnsi="Arial" w:cs="Arial"/>
          <w:sz w:val="20"/>
          <w:szCs w:val="20"/>
        </w:rPr>
        <w:t xml:space="preserve">(3) </w:t>
      </w:r>
      <w:r w:rsidR="002E08C7" w:rsidRPr="00617FE4">
        <w:rPr>
          <w:rFonts w:ascii="Arial" w:hAnsi="Arial" w:cs="Arial"/>
          <w:sz w:val="20"/>
          <w:szCs w:val="20"/>
        </w:rPr>
        <w:t xml:space="preserve">add Chapter 2.77 (By-District Elections) of Title 2 (“Administration”) to the National City Municipal Code to change the City’s Electoral System from at-large </w:t>
      </w:r>
      <w:bookmarkStart w:id="0" w:name="_GoBack"/>
      <w:bookmarkEnd w:id="0"/>
      <w:r w:rsidR="002E08C7" w:rsidRPr="00617FE4">
        <w:rPr>
          <w:rFonts w:ascii="Arial" w:hAnsi="Arial" w:cs="Arial"/>
          <w:sz w:val="20"/>
          <w:szCs w:val="20"/>
        </w:rPr>
        <w:t>to district</w:t>
      </w:r>
      <w:r w:rsidR="003072DF">
        <w:rPr>
          <w:rFonts w:ascii="Arial" w:hAnsi="Arial" w:cs="Arial"/>
          <w:sz w:val="20"/>
          <w:szCs w:val="20"/>
        </w:rPr>
        <w:t>-based</w:t>
      </w:r>
      <w:r w:rsidR="002E08C7" w:rsidRPr="00617FE4">
        <w:rPr>
          <w:rFonts w:ascii="Arial" w:hAnsi="Arial" w:cs="Arial"/>
          <w:sz w:val="20"/>
          <w:szCs w:val="20"/>
        </w:rPr>
        <w:t xml:space="preserve"> </w:t>
      </w:r>
      <w:r w:rsidR="003072DF">
        <w:rPr>
          <w:rFonts w:ascii="Arial" w:hAnsi="Arial" w:cs="Arial"/>
          <w:sz w:val="20"/>
          <w:szCs w:val="20"/>
        </w:rPr>
        <w:t>for</w:t>
      </w:r>
      <w:r w:rsidR="002E08C7" w:rsidRPr="00617FE4">
        <w:rPr>
          <w:rFonts w:ascii="Arial" w:hAnsi="Arial" w:cs="Arial"/>
          <w:sz w:val="20"/>
          <w:szCs w:val="20"/>
        </w:rPr>
        <w:t xml:space="preserve"> electing members of the City Council</w:t>
      </w:r>
      <w:r w:rsidRPr="00617FE4">
        <w:rPr>
          <w:rFonts w:ascii="Arial" w:hAnsi="Arial" w:cs="Arial"/>
          <w:sz w:val="20"/>
          <w:szCs w:val="20"/>
        </w:rPr>
        <w:t xml:space="preserve">. </w:t>
      </w:r>
      <w:r w:rsidR="003072DF">
        <w:rPr>
          <w:rFonts w:ascii="Arial" w:hAnsi="Arial" w:cs="Arial"/>
          <w:sz w:val="20"/>
          <w:szCs w:val="20"/>
        </w:rPr>
        <w:t>During the public hearing, t</w:t>
      </w:r>
      <w:r w:rsidRPr="00617FE4">
        <w:rPr>
          <w:rFonts w:ascii="Arial" w:hAnsi="Arial" w:cs="Arial"/>
          <w:sz w:val="20"/>
          <w:szCs w:val="20"/>
        </w:rPr>
        <w:t>he City Council wil</w:t>
      </w:r>
      <w:r w:rsidR="00DA06D7" w:rsidRPr="00617FE4">
        <w:rPr>
          <w:rFonts w:ascii="Arial" w:hAnsi="Arial" w:cs="Arial"/>
          <w:sz w:val="20"/>
          <w:szCs w:val="20"/>
        </w:rPr>
        <w:t xml:space="preserve">l </w:t>
      </w:r>
      <w:r w:rsidRPr="00617FE4">
        <w:rPr>
          <w:rFonts w:ascii="Arial" w:hAnsi="Arial" w:cs="Arial"/>
          <w:sz w:val="20"/>
          <w:szCs w:val="20"/>
        </w:rPr>
        <w:t xml:space="preserve">receive additional comments from the public. Spanish interpretation will be available at </w:t>
      </w:r>
      <w:r w:rsidR="002E08C7" w:rsidRPr="00617FE4">
        <w:rPr>
          <w:rFonts w:ascii="Arial" w:hAnsi="Arial" w:cs="Arial"/>
          <w:sz w:val="20"/>
          <w:szCs w:val="20"/>
        </w:rPr>
        <w:t>the</w:t>
      </w:r>
      <w:r w:rsidRPr="00617FE4">
        <w:rPr>
          <w:rFonts w:ascii="Arial" w:hAnsi="Arial" w:cs="Arial"/>
          <w:sz w:val="20"/>
          <w:szCs w:val="20"/>
        </w:rPr>
        <w:t xml:space="preserve"> meeting.</w:t>
      </w:r>
      <w:r w:rsidRPr="00617FE4">
        <w:rPr>
          <w:sz w:val="20"/>
          <w:szCs w:val="20"/>
        </w:rPr>
        <w:t xml:space="preserve"> </w:t>
      </w:r>
    </w:p>
    <w:p w:rsidR="00877DCD" w:rsidRPr="00617FE4" w:rsidRDefault="00877DCD" w:rsidP="00A44572">
      <w:pPr>
        <w:pStyle w:val="Default"/>
        <w:jc w:val="both"/>
        <w:rPr>
          <w:color w:val="auto"/>
          <w:sz w:val="20"/>
          <w:szCs w:val="20"/>
        </w:rPr>
      </w:pPr>
      <w:r w:rsidRPr="00617FE4">
        <w:rPr>
          <w:color w:val="auto"/>
          <w:sz w:val="20"/>
          <w:szCs w:val="20"/>
        </w:rPr>
        <w:t xml:space="preserve">ALL INTERESTED PARTIES ARE INVITED to attend said hearing and express opinions on the matters outlined above. COMMENTS may be submitted in writing to </w:t>
      </w:r>
      <w:hyperlink r:id="rId5" w:history="1">
        <w:r w:rsidRPr="00617FE4">
          <w:rPr>
            <w:rStyle w:val="Hyperlink"/>
            <w:color w:val="auto"/>
            <w:sz w:val="20"/>
            <w:szCs w:val="20"/>
          </w:rPr>
          <w:t>publiccomment@nationalcityca.gov</w:t>
        </w:r>
      </w:hyperlink>
      <w:r w:rsidRPr="00617FE4">
        <w:rPr>
          <w:color w:val="auto"/>
          <w:sz w:val="20"/>
          <w:szCs w:val="20"/>
        </w:rPr>
        <w:t xml:space="preserve"> or mailed to the attention of the CITY CLERK’S OFFICE, NATIONAL CITY</w:t>
      </w:r>
      <w:r w:rsidR="00A44572" w:rsidRPr="00617FE4">
        <w:rPr>
          <w:color w:val="auto"/>
          <w:sz w:val="20"/>
          <w:szCs w:val="20"/>
        </w:rPr>
        <w:t xml:space="preserve"> Civic Center, 1243 National City Boulevard</w:t>
      </w:r>
      <w:r w:rsidRPr="00617FE4">
        <w:rPr>
          <w:color w:val="auto"/>
          <w:sz w:val="20"/>
          <w:szCs w:val="20"/>
        </w:rPr>
        <w:t>, NATIONAL CITY</w:t>
      </w:r>
      <w:r w:rsidR="00A44572" w:rsidRPr="00617FE4">
        <w:rPr>
          <w:color w:val="auto"/>
          <w:sz w:val="20"/>
          <w:szCs w:val="20"/>
        </w:rPr>
        <w:t>, CA 91950</w:t>
      </w:r>
      <w:r w:rsidRPr="00617FE4">
        <w:rPr>
          <w:color w:val="auto"/>
          <w:sz w:val="20"/>
          <w:szCs w:val="20"/>
        </w:rPr>
        <w:t xml:space="preserve">. </w:t>
      </w:r>
      <w:r w:rsidR="00617FE4">
        <w:rPr>
          <w:color w:val="auto"/>
          <w:sz w:val="20"/>
          <w:szCs w:val="20"/>
        </w:rPr>
        <w:t xml:space="preserve">  </w:t>
      </w:r>
      <w:r w:rsidR="00A44572" w:rsidRPr="00617FE4">
        <w:rPr>
          <w:color w:val="auto"/>
          <w:sz w:val="20"/>
          <w:szCs w:val="20"/>
        </w:rPr>
        <w:t xml:space="preserve">Register online and participate in live public comment during the meeting:  To provide live public comment during the meeting, you must pre-register on the City’s website at </w:t>
      </w:r>
      <w:hyperlink r:id="rId6" w:history="1">
        <w:r w:rsidR="000C5189" w:rsidRPr="00617FE4">
          <w:rPr>
            <w:rStyle w:val="Hyperlink"/>
            <w:color w:val="auto"/>
            <w:sz w:val="20"/>
            <w:szCs w:val="20"/>
          </w:rPr>
          <w:t>https://www.nationalcityca.gov/publiccomment</w:t>
        </w:r>
      </w:hyperlink>
      <w:r w:rsidR="000C5189" w:rsidRPr="00617FE4">
        <w:rPr>
          <w:color w:val="auto"/>
          <w:sz w:val="20"/>
          <w:szCs w:val="20"/>
        </w:rPr>
        <w:t xml:space="preserve"> </w:t>
      </w:r>
      <w:r w:rsidR="006607F1" w:rsidRPr="00842D6E">
        <w:rPr>
          <w:color w:val="auto"/>
          <w:sz w:val="20"/>
          <w:szCs w:val="20"/>
          <w:highlight w:val="yellow"/>
        </w:rPr>
        <w:t xml:space="preserve">by </w:t>
      </w:r>
      <w:r w:rsidR="00842D6E">
        <w:rPr>
          <w:color w:val="auto"/>
          <w:sz w:val="20"/>
          <w:szCs w:val="20"/>
          <w:highlight w:val="yellow"/>
        </w:rPr>
        <w:t>1</w:t>
      </w:r>
      <w:r w:rsidR="000C5189" w:rsidRPr="00842D6E">
        <w:rPr>
          <w:color w:val="auto"/>
          <w:sz w:val="20"/>
          <w:szCs w:val="20"/>
          <w:highlight w:val="yellow"/>
        </w:rPr>
        <w:t>:00</w:t>
      </w:r>
      <w:r w:rsidR="000C5189" w:rsidRPr="00CE7337">
        <w:rPr>
          <w:color w:val="auto"/>
          <w:sz w:val="20"/>
          <w:szCs w:val="20"/>
        </w:rPr>
        <w:t xml:space="preserve"> </w:t>
      </w:r>
      <w:r w:rsidR="00FF2DE4" w:rsidRPr="00CE7337">
        <w:rPr>
          <w:color w:val="auto"/>
          <w:sz w:val="20"/>
          <w:szCs w:val="20"/>
        </w:rPr>
        <w:t>p</w:t>
      </w:r>
      <w:r w:rsidR="00A44572" w:rsidRPr="00CE7337">
        <w:rPr>
          <w:color w:val="auto"/>
          <w:sz w:val="20"/>
          <w:szCs w:val="20"/>
        </w:rPr>
        <w:t>.m. on</w:t>
      </w:r>
      <w:r w:rsidR="00A44572" w:rsidRPr="00617FE4">
        <w:rPr>
          <w:color w:val="auto"/>
          <w:sz w:val="20"/>
          <w:szCs w:val="20"/>
        </w:rPr>
        <w:t xml:space="preserve"> the day of the </w:t>
      </w:r>
      <w:r w:rsidR="00A44572" w:rsidRPr="00617FE4">
        <w:rPr>
          <w:color w:val="auto"/>
          <w:sz w:val="20"/>
          <w:szCs w:val="20"/>
        </w:rPr>
        <w:lastRenderedPageBreak/>
        <w:t xml:space="preserve">meeting to join the City Council Meeting. </w:t>
      </w:r>
      <w:r w:rsidRPr="00617FE4">
        <w:rPr>
          <w:color w:val="auto"/>
          <w:sz w:val="20"/>
          <w:szCs w:val="20"/>
        </w:rPr>
        <w:t xml:space="preserve">For further information, contact </w:t>
      </w:r>
      <w:r w:rsidR="00A44572" w:rsidRPr="00617FE4">
        <w:rPr>
          <w:color w:val="auto"/>
          <w:sz w:val="20"/>
          <w:szCs w:val="20"/>
        </w:rPr>
        <w:t>Shelley Chapel at (619) 336-4228.</w:t>
      </w:r>
      <w:r w:rsidRPr="00617FE4">
        <w:rPr>
          <w:color w:val="auto"/>
          <w:sz w:val="20"/>
          <w:szCs w:val="20"/>
        </w:rPr>
        <w:t xml:space="preserve"> </w:t>
      </w:r>
    </w:p>
    <w:p w:rsidR="00A44572" w:rsidRPr="00617FE4" w:rsidRDefault="00A44572" w:rsidP="00A44572">
      <w:pPr>
        <w:pStyle w:val="Default"/>
        <w:jc w:val="both"/>
        <w:rPr>
          <w:color w:val="auto"/>
          <w:sz w:val="20"/>
          <w:szCs w:val="20"/>
        </w:rPr>
      </w:pPr>
      <w:r w:rsidRPr="00617FE4">
        <w:rPr>
          <w:color w:val="auto"/>
          <w:sz w:val="20"/>
          <w:szCs w:val="20"/>
        </w:rPr>
        <w:t>Shelley Chapel, MMC, Deputy City Clerk</w:t>
      </w:r>
    </w:p>
    <w:p w:rsidR="00104C97" w:rsidRPr="00617FE4" w:rsidRDefault="00104C97" w:rsidP="00A44572">
      <w:pPr>
        <w:pStyle w:val="Default"/>
        <w:jc w:val="both"/>
        <w:rPr>
          <w:color w:val="auto"/>
          <w:sz w:val="20"/>
          <w:szCs w:val="20"/>
        </w:rPr>
      </w:pPr>
      <w:r w:rsidRPr="00617FE4">
        <w:rPr>
          <w:color w:val="auto"/>
          <w:sz w:val="20"/>
          <w:szCs w:val="20"/>
        </w:rPr>
        <w:t xml:space="preserve">Published The Star News Friday, </w:t>
      </w:r>
      <w:r w:rsidR="002E08C7" w:rsidRPr="00617FE4">
        <w:rPr>
          <w:color w:val="auto"/>
          <w:sz w:val="20"/>
          <w:szCs w:val="20"/>
        </w:rPr>
        <w:t>March 11, 2022</w:t>
      </w:r>
    </w:p>
    <w:sectPr w:rsidR="00104C97" w:rsidRPr="00617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M7MwNTS2NLUwNLRU0lEKTi0uzszPAykwrAUA4vRTTywAAAA="/>
  </w:docVars>
  <w:rsids>
    <w:rsidRoot w:val="00877DCD"/>
    <w:rsid w:val="000C5189"/>
    <w:rsid w:val="00104C97"/>
    <w:rsid w:val="002758C5"/>
    <w:rsid w:val="002E08C7"/>
    <w:rsid w:val="003072DF"/>
    <w:rsid w:val="00617FE4"/>
    <w:rsid w:val="006607F1"/>
    <w:rsid w:val="007B6C40"/>
    <w:rsid w:val="00842D6E"/>
    <w:rsid w:val="00877DCD"/>
    <w:rsid w:val="00962763"/>
    <w:rsid w:val="00A133C6"/>
    <w:rsid w:val="00A44572"/>
    <w:rsid w:val="00A757D6"/>
    <w:rsid w:val="00B62A10"/>
    <w:rsid w:val="00CE7337"/>
    <w:rsid w:val="00DA06D7"/>
    <w:rsid w:val="00F36782"/>
    <w:rsid w:val="00F81C2F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9051A-FE64-42DF-B7D9-CC6CBD21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D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D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alcityca.gov/publiccomment" TargetMode="External"/><Relationship Id="rId5" Type="http://schemas.openxmlformats.org/officeDocument/2006/relationships/hyperlink" Target="mailto:publiccomment@nationalcityca.gov" TargetMode="External"/><Relationship Id="rId4" Type="http://schemas.openxmlformats.org/officeDocument/2006/relationships/hyperlink" Target="https://www.nationalcityca.gov/webc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Chapel</dc:creator>
  <cp:keywords/>
  <dc:description/>
  <cp:lastModifiedBy>Shelly Chapel</cp:lastModifiedBy>
  <cp:revision>3</cp:revision>
  <dcterms:created xsi:type="dcterms:W3CDTF">2022-03-07T23:14:00Z</dcterms:created>
  <dcterms:modified xsi:type="dcterms:W3CDTF">2022-03-08T00:27:00Z</dcterms:modified>
</cp:coreProperties>
</file>